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8828"/>
      </w:tblGrid>
      <w:tr w:rsidR="007D5D2E" w:rsidTr="007D5D2E">
        <w:tc>
          <w:tcPr>
            <w:tcW w:w="8838" w:type="dxa"/>
          </w:tcPr>
          <w:p w:rsidR="00D040AC" w:rsidRDefault="007D5D2E" w:rsidP="007D5D2E">
            <w:pPr>
              <w:tabs>
                <w:tab w:val="left" w:pos="2125"/>
              </w:tabs>
              <w:spacing w:before="40" w:after="40"/>
              <w:jc w:val="both"/>
              <w:rPr>
                <w:rFonts w:eastAsia="Times New Roman"/>
                <w:color w:val="000000"/>
                <w:lang w:val="es-CO"/>
              </w:rPr>
            </w:pPr>
            <w:r w:rsidRPr="007D5D2E">
              <w:rPr>
                <w:rFonts w:eastAsia="Times New Roman"/>
                <w:color w:val="000000"/>
                <w:lang w:val="es-CO"/>
              </w:rPr>
              <w:t>El Comité de convivencia laboral se establece como una medida preventiva de acoso laboral que contribuye a proteger a los servidores públicos del IDEP contra los riesgos psicosociales que afectan la salud en los lugares de trabajo.</w:t>
            </w:r>
          </w:p>
          <w:p w:rsidR="007D5D2E" w:rsidRPr="00D040AC" w:rsidRDefault="007D5D2E" w:rsidP="007D5D2E">
            <w:pPr>
              <w:tabs>
                <w:tab w:val="left" w:pos="2125"/>
              </w:tabs>
              <w:spacing w:before="40" w:after="40"/>
              <w:jc w:val="both"/>
              <w:rPr>
                <w:rFonts w:eastAsia="Times New Roman"/>
                <w:color w:val="000000"/>
                <w:lang w:val="es-CO"/>
              </w:rPr>
            </w:pPr>
          </w:p>
        </w:tc>
      </w:tr>
    </w:tbl>
    <w:p w:rsidR="001B7A55" w:rsidRDefault="001B7A55" w:rsidP="00D8039E"/>
    <w:tbl>
      <w:tblPr>
        <w:tblStyle w:val="Tablanormal1"/>
        <w:tblW w:w="5000" w:type="pct"/>
        <w:jc w:val="center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674"/>
        <w:gridCol w:w="4154"/>
      </w:tblGrid>
      <w:tr w:rsidR="00D040AC" w:rsidRPr="00EF6374" w:rsidTr="00D040AC">
        <w:trPr>
          <w:trHeight w:val="75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7D5D2E" w:rsidRPr="00EF6374" w:rsidRDefault="003C6BB3" w:rsidP="003C6BB3">
            <w:pPr>
              <w:pStyle w:val="Todoenmayscula"/>
              <w:jc w:val="center"/>
              <w:rPr>
                <w:rFonts w:ascii="Arial" w:hAnsi="Arial" w:cs="Arial"/>
                <w:b/>
              </w:rPr>
            </w:pPr>
            <w:bookmarkStart w:id="0" w:name="_GoBack" w:colFirst="1" w:colLast="1"/>
            <w:r>
              <w:rPr>
                <w:rFonts w:ascii="Arial" w:hAnsi="Arial" w:cs="Arial"/>
                <w:b/>
              </w:rPr>
              <w:t>Por favor diligenciar e imprimir</w:t>
            </w:r>
          </w:p>
        </w:tc>
      </w:tr>
      <w:bookmarkEnd w:id="0"/>
      <w:tr w:rsidR="003C6BB3" w:rsidRPr="00EF6374" w:rsidTr="00D040AC">
        <w:trPr>
          <w:jc w:val="center"/>
        </w:trPr>
        <w:tc>
          <w:tcPr>
            <w:tcW w:w="2647" w:type="pct"/>
            <w:shd w:val="clear" w:color="auto" w:fill="F2F2F2" w:themeFill="background1" w:themeFillShade="F2"/>
          </w:tcPr>
          <w:p w:rsidR="007D5D2E" w:rsidRPr="00EF6374" w:rsidRDefault="007D5D2E" w:rsidP="007D5D2E">
            <w:pPr>
              <w:spacing w:before="40" w:after="40"/>
              <w:rPr>
                <w:sz w:val="20"/>
                <w:szCs w:val="20"/>
              </w:rPr>
            </w:pPr>
            <w:r w:rsidRPr="00EF6374">
              <w:rPr>
                <w:sz w:val="20"/>
                <w:szCs w:val="20"/>
              </w:rPr>
              <w:t xml:space="preserve">Nombre del empleado </w:t>
            </w:r>
            <w:r w:rsidRPr="004853B4">
              <w:rPr>
                <w:i/>
                <w:sz w:val="20"/>
                <w:szCs w:val="20"/>
              </w:rPr>
              <w:t>(No se aceptan anónimos):</w:t>
            </w:r>
          </w:p>
        </w:tc>
        <w:tc>
          <w:tcPr>
            <w:tcW w:w="2353" w:type="pct"/>
          </w:tcPr>
          <w:p w:rsidR="007D5D2E" w:rsidRPr="00EF6374" w:rsidRDefault="007D5D2E" w:rsidP="007D5D2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C6BB3" w:rsidRPr="00EF6374" w:rsidTr="00D040AC">
        <w:trPr>
          <w:jc w:val="center"/>
        </w:trPr>
        <w:tc>
          <w:tcPr>
            <w:tcW w:w="2647" w:type="pct"/>
            <w:shd w:val="clear" w:color="auto" w:fill="F2F2F2" w:themeFill="background1" w:themeFillShade="F2"/>
          </w:tcPr>
          <w:p w:rsidR="007D5D2E" w:rsidRPr="00EF6374" w:rsidRDefault="007D5D2E" w:rsidP="007D5D2E">
            <w:pPr>
              <w:spacing w:before="40" w:after="40"/>
              <w:rPr>
                <w:sz w:val="20"/>
                <w:szCs w:val="20"/>
              </w:rPr>
            </w:pPr>
            <w:r w:rsidRPr="00EF6374">
              <w:rPr>
                <w:sz w:val="20"/>
                <w:szCs w:val="20"/>
              </w:rPr>
              <w:t>Documento de Identidad:</w:t>
            </w:r>
          </w:p>
        </w:tc>
        <w:tc>
          <w:tcPr>
            <w:tcW w:w="2353" w:type="pct"/>
          </w:tcPr>
          <w:p w:rsidR="007D5D2E" w:rsidRPr="00EF6374" w:rsidRDefault="007D5D2E" w:rsidP="007D5D2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C6BB3" w:rsidRPr="00EF6374" w:rsidTr="00D040AC">
        <w:trPr>
          <w:jc w:val="center"/>
        </w:trPr>
        <w:tc>
          <w:tcPr>
            <w:tcW w:w="2647" w:type="pct"/>
            <w:shd w:val="clear" w:color="auto" w:fill="F2F2F2" w:themeFill="background1" w:themeFillShade="F2"/>
          </w:tcPr>
          <w:p w:rsidR="007D5D2E" w:rsidRPr="00EF6374" w:rsidRDefault="007D5D2E" w:rsidP="007D5D2E">
            <w:pPr>
              <w:spacing w:before="40" w:after="40"/>
              <w:rPr>
                <w:sz w:val="20"/>
                <w:szCs w:val="20"/>
              </w:rPr>
            </w:pPr>
            <w:r w:rsidRPr="00EF6374">
              <w:rPr>
                <w:sz w:val="20"/>
                <w:szCs w:val="20"/>
              </w:rPr>
              <w:t>Dependencia:</w:t>
            </w:r>
          </w:p>
        </w:tc>
        <w:tc>
          <w:tcPr>
            <w:tcW w:w="2353" w:type="pct"/>
          </w:tcPr>
          <w:p w:rsidR="007D5D2E" w:rsidRPr="00EF6374" w:rsidRDefault="007D5D2E" w:rsidP="007D5D2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C6BB3" w:rsidRPr="00EF6374" w:rsidTr="00D040AC">
        <w:trPr>
          <w:jc w:val="center"/>
        </w:trPr>
        <w:tc>
          <w:tcPr>
            <w:tcW w:w="2647" w:type="pct"/>
            <w:shd w:val="clear" w:color="auto" w:fill="F2F2F2" w:themeFill="background1" w:themeFillShade="F2"/>
          </w:tcPr>
          <w:p w:rsidR="007D5D2E" w:rsidRPr="00EF6374" w:rsidRDefault="007D5D2E" w:rsidP="007D5D2E">
            <w:pPr>
              <w:spacing w:before="40" w:after="40"/>
              <w:rPr>
                <w:sz w:val="20"/>
                <w:szCs w:val="20"/>
              </w:rPr>
            </w:pPr>
            <w:r w:rsidRPr="00EF6374">
              <w:rPr>
                <w:sz w:val="20"/>
                <w:szCs w:val="20"/>
              </w:rPr>
              <w:t>Cargo:</w:t>
            </w:r>
          </w:p>
        </w:tc>
        <w:tc>
          <w:tcPr>
            <w:tcW w:w="2353" w:type="pct"/>
          </w:tcPr>
          <w:p w:rsidR="007D5D2E" w:rsidRPr="00EF6374" w:rsidRDefault="007D5D2E" w:rsidP="007D5D2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C6BB3" w:rsidRPr="00EF6374" w:rsidTr="00D040AC">
        <w:trPr>
          <w:jc w:val="center"/>
        </w:trPr>
        <w:tc>
          <w:tcPr>
            <w:tcW w:w="2647" w:type="pct"/>
            <w:shd w:val="clear" w:color="auto" w:fill="F2F2F2" w:themeFill="background1" w:themeFillShade="F2"/>
          </w:tcPr>
          <w:p w:rsidR="007D5D2E" w:rsidRPr="00EF6374" w:rsidRDefault="007D5D2E" w:rsidP="007D5D2E">
            <w:pPr>
              <w:spacing w:before="40" w:after="40"/>
              <w:rPr>
                <w:sz w:val="20"/>
                <w:szCs w:val="20"/>
              </w:rPr>
            </w:pPr>
            <w:r w:rsidRPr="00EF6374">
              <w:rPr>
                <w:sz w:val="20"/>
                <w:szCs w:val="20"/>
              </w:rPr>
              <w:t>Correo electrónico:</w:t>
            </w:r>
          </w:p>
        </w:tc>
        <w:tc>
          <w:tcPr>
            <w:tcW w:w="2353" w:type="pct"/>
          </w:tcPr>
          <w:p w:rsidR="007D5D2E" w:rsidRPr="00EF6374" w:rsidRDefault="007D5D2E" w:rsidP="007D5D2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3C6BB3" w:rsidRPr="00EF6374" w:rsidTr="00D040AC">
        <w:trPr>
          <w:jc w:val="center"/>
        </w:trPr>
        <w:tc>
          <w:tcPr>
            <w:tcW w:w="2647" w:type="pct"/>
            <w:shd w:val="clear" w:color="auto" w:fill="F2F2F2" w:themeFill="background1" w:themeFillShade="F2"/>
          </w:tcPr>
          <w:p w:rsidR="007D5D2E" w:rsidRPr="00EF6374" w:rsidRDefault="007D5D2E" w:rsidP="007D5D2E">
            <w:pPr>
              <w:spacing w:before="40" w:after="40"/>
              <w:rPr>
                <w:sz w:val="20"/>
                <w:szCs w:val="20"/>
              </w:rPr>
            </w:pPr>
            <w:r w:rsidRPr="00EF6374">
              <w:rPr>
                <w:sz w:val="20"/>
                <w:szCs w:val="20"/>
              </w:rPr>
              <w:t>Fecha diligenciamiento (</w:t>
            </w:r>
            <w:proofErr w:type="spellStart"/>
            <w:r w:rsidRPr="00EF6374">
              <w:rPr>
                <w:sz w:val="20"/>
                <w:szCs w:val="20"/>
              </w:rPr>
              <w:t>dd</w:t>
            </w:r>
            <w:proofErr w:type="spellEnd"/>
            <w:r w:rsidRPr="00EF6374">
              <w:rPr>
                <w:sz w:val="20"/>
                <w:szCs w:val="20"/>
              </w:rPr>
              <w:t>/mm/</w:t>
            </w:r>
            <w:proofErr w:type="spellStart"/>
            <w:r w:rsidRPr="00EF6374">
              <w:rPr>
                <w:sz w:val="20"/>
                <w:szCs w:val="20"/>
              </w:rPr>
              <w:t>aa</w:t>
            </w:r>
            <w:proofErr w:type="spellEnd"/>
            <w:r w:rsidRPr="00EF6374">
              <w:rPr>
                <w:sz w:val="20"/>
                <w:szCs w:val="20"/>
              </w:rPr>
              <w:t>)</w:t>
            </w:r>
          </w:p>
        </w:tc>
        <w:tc>
          <w:tcPr>
            <w:tcW w:w="2353" w:type="pct"/>
          </w:tcPr>
          <w:p w:rsidR="007D5D2E" w:rsidRPr="00EF6374" w:rsidRDefault="007D5D2E" w:rsidP="007D5D2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D040AC" w:rsidRPr="00EF6374" w:rsidTr="00D040AC">
        <w:trPr>
          <w:trHeight w:val="137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7D5D2E" w:rsidRPr="00EF6374" w:rsidRDefault="007D5D2E" w:rsidP="007D5D2E">
            <w:pPr>
              <w:pStyle w:val="Todoenmayscula"/>
              <w:ind w:left="720"/>
              <w:jc w:val="center"/>
              <w:rPr>
                <w:rFonts w:ascii="Arial" w:hAnsi="Arial" w:cs="Arial"/>
                <w:b/>
              </w:rPr>
            </w:pPr>
          </w:p>
        </w:tc>
      </w:tr>
      <w:tr w:rsidR="007D5D2E" w:rsidRPr="00EF6374" w:rsidTr="007D5D2E">
        <w:trPr>
          <w:trHeight w:val="75"/>
          <w:jc w:val="center"/>
        </w:trPr>
        <w:tc>
          <w:tcPr>
            <w:tcW w:w="5000" w:type="pct"/>
            <w:gridSpan w:val="2"/>
            <w:shd w:val="clear" w:color="auto" w:fill="F3F3F3"/>
            <w:vAlign w:val="center"/>
          </w:tcPr>
          <w:p w:rsidR="003C6BB3" w:rsidRDefault="003C6BB3" w:rsidP="003C6BB3">
            <w:pPr>
              <w:pStyle w:val="Listaconvietas1"/>
              <w:numPr>
                <w:ilvl w:val="0"/>
                <w:numId w:val="0"/>
              </w:numPr>
              <w:spacing w:before="40" w:after="40"/>
              <w:jc w:val="both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7877BA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1. Relacione los hechos que puedan constituir el acoso laboral</w:t>
            </w:r>
          </w:p>
          <w:p w:rsidR="007D5D2E" w:rsidRPr="00EF6374" w:rsidRDefault="003C6BB3" w:rsidP="003C6BB3">
            <w:pPr>
              <w:pStyle w:val="Listaconvietas1"/>
              <w:numPr>
                <w:ilvl w:val="0"/>
                <w:numId w:val="0"/>
              </w:num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77BA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br/>
              <w:t>1.1.</w:t>
            </w:r>
            <w:r w:rsidRPr="007877BA">
              <w:rPr>
                <w:rFonts w:ascii="Arial" w:hAnsi="Arial"/>
                <w:color w:val="000000"/>
                <w:sz w:val="22"/>
                <w:szCs w:val="22"/>
              </w:rPr>
              <w:t xml:space="preserve"> Describa todos los elementos en los que se identifiquen las circunstancias de sujeto (quién o quiénes), tiempo (cuándo), modo (cómo), lugar (dónde) y cualquier otra que considere pertinente. (De ser necesario el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C</w:t>
            </w:r>
            <w:r w:rsidRPr="007877BA">
              <w:rPr>
                <w:rFonts w:ascii="Arial" w:hAnsi="Arial"/>
                <w:color w:val="000000"/>
                <w:sz w:val="22"/>
                <w:szCs w:val="22"/>
              </w:rPr>
              <w:t>omité podrá solicitarle posteriormente la ampliación de la información ofrecida)</w:t>
            </w:r>
          </w:p>
        </w:tc>
      </w:tr>
      <w:tr w:rsidR="003C6BB3" w:rsidRPr="00EF6374" w:rsidTr="007D5D2E">
        <w:trPr>
          <w:trHeight w:val="75"/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7D5D2E" w:rsidRDefault="007D5D2E" w:rsidP="007D5D2E">
            <w:pPr>
              <w:pStyle w:val="Todoenmayscula"/>
              <w:rPr>
                <w:rFonts w:ascii="Arial" w:hAnsi="Arial" w:cs="Arial"/>
                <w:b/>
              </w:rPr>
            </w:pPr>
          </w:p>
          <w:p w:rsidR="007D5D2E" w:rsidRDefault="007D5D2E" w:rsidP="007D5D2E">
            <w:pPr>
              <w:pStyle w:val="Todoenmayscula"/>
              <w:rPr>
                <w:rFonts w:ascii="Arial" w:hAnsi="Arial" w:cs="Arial"/>
                <w:b/>
              </w:rPr>
            </w:pPr>
          </w:p>
          <w:p w:rsidR="007D5D2E" w:rsidRDefault="007D5D2E" w:rsidP="007D5D2E">
            <w:pPr>
              <w:pStyle w:val="Todoenmayscula"/>
              <w:rPr>
                <w:rFonts w:ascii="Arial" w:hAnsi="Arial" w:cs="Arial"/>
                <w:b/>
              </w:rPr>
            </w:pPr>
          </w:p>
          <w:p w:rsidR="007D5D2E" w:rsidRDefault="007D5D2E" w:rsidP="007D5D2E">
            <w:pPr>
              <w:pStyle w:val="Todoenmayscula"/>
              <w:rPr>
                <w:rFonts w:ascii="Arial" w:hAnsi="Arial" w:cs="Arial"/>
                <w:b/>
              </w:rPr>
            </w:pPr>
          </w:p>
          <w:p w:rsidR="003C6BB3" w:rsidRDefault="003C6BB3" w:rsidP="007D5D2E">
            <w:pPr>
              <w:pStyle w:val="Todoenmayscula"/>
              <w:rPr>
                <w:rFonts w:ascii="Arial" w:hAnsi="Arial" w:cs="Arial"/>
                <w:b/>
              </w:rPr>
            </w:pPr>
          </w:p>
          <w:p w:rsidR="003C6BB3" w:rsidRDefault="003C6BB3" w:rsidP="007D5D2E">
            <w:pPr>
              <w:pStyle w:val="Todoenmayscula"/>
              <w:rPr>
                <w:rFonts w:ascii="Arial" w:hAnsi="Arial" w:cs="Arial"/>
                <w:b/>
              </w:rPr>
            </w:pPr>
          </w:p>
          <w:p w:rsidR="003C6BB3" w:rsidRDefault="003C6BB3" w:rsidP="007D5D2E">
            <w:pPr>
              <w:pStyle w:val="Todoenmayscula"/>
              <w:rPr>
                <w:rFonts w:ascii="Arial" w:hAnsi="Arial" w:cs="Arial"/>
                <w:b/>
              </w:rPr>
            </w:pPr>
          </w:p>
          <w:p w:rsidR="003C6BB3" w:rsidRDefault="003C6BB3" w:rsidP="007D5D2E">
            <w:pPr>
              <w:pStyle w:val="Todoenmayscula"/>
              <w:rPr>
                <w:rFonts w:ascii="Arial" w:hAnsi="Arial" w:cs="Arial"/>
                <w:b/>
              </w:rPr>
            </w:pPr>
          </w:p>
          <w:p w:rsidR="003C6BB3" w:rsidRDefault="003C6BB3" w:rsidP="007D5D2E">
            <w:pPr>
              <w:pStyle w:val="Todoenmayscula"/>
              <w:rPr>
                <w:rFonts w:ascii="Arial" w:hAnsi="Arial" w:cs="Arial"/>
                <w:b/>
              </w:rPr>
            </w:pPr>
          </w:p>
          <w:p w:rsidR="003C6BB3" w:rsidRDefault="003C6BB3" w:rsidP="007D5D2E">
            <w:pPr>
              <w:pStyle w:val="Todoenmayscula"/>
              <w:rPr>
                <w:rFonts w:ascii="Arial" w:hAnsi="Arial" w:cs="Arial"/>
                <w:b/>
              </w:rPr>
            </w:pPr>
          </w:p>
          <w:p w:rsidR="003C6BB3" w:rsidRDefault="003C6BB3" w:rsidP="007D5D2E">
            <w:pPr>
              <w:pStyle w:val="Todoenmayscula"/>
              <w:rPr>
                <w:rFonts w:ascii="Arial" w:hAnsi="Arial" w:cs="Arial"/>
                <w:b/>
              </w:rPr>
            </w:pPr>
          </w:p>
          <w:p w:rsidR="003C6BB3" w:rsidRDefault="003C6BB3" w:rsidP="007D5D2E">
            <w:pPr>
              <w:pStyle w:val="Todoenmayscula"/>
              <w:rPr>
                <w:rFonts w:ascii="Arial" w:hAnsi="Arial" w:cs="Arial"/>
                <w:b/>
              </w:rPr>
            </w:pPr>
          </w:p>
          <w:p w:rsidR="003C6BB3" w:rsidRDefault="003C6BB3" w:rsidP="007D5D2E">
            <w:pPr>
              <w:pStyle w:val="Todoenmayscula"/>
              <w:rPr>
                <w:rFonts w:ascii="Arial" w:hAnsi="Arial" w:cs="Arial"/>
                <w:b/>
              </w:rPr>
            </w:pPr>
          </w:p>
          <w:p w:rsidR="003C6BB3" w:rsidRDefault="003C6BB3" w:rsidP="007D5D2E">
            <w:pPr>
              <w:pStyle w:val="Todoenmayscula"/>
              <w:rPr>
                <w:rFonts w:ascii="Arial" w:hAnsi="Arial" w:cs="Arial"/>
                <w:b/>
              </w:rPr>
            </w:pPr>
          </w:p>
          <w:p w:rsidR="003C6BB3" w:rsidRDefault="003C6BB3" w:rsidP="007D5D2E">
            <w:pPr>
              <w:pStyle w:val="Todoenmayscula"/>
              <w:rPr>
                <w:rFonts w:ascii="Arial" w:hAnsi="Arial" w:cs="Arial"/>
                <w:b/>
              </w:rPr>
            </w:pPr>
          </w:p>
          <w:p w:rsidR="003C6BB3" w:rsidRDefault="003C6BB3" w:rsidP="007D5D2E">
            <w:pPr>
              <w:pStyle w:val="Todoenmayscula"/>
              <w:rPr>
                <w:rFonts w:ascii="Arial" w:hAnsi="Arial" w:cs="Arial"/>
                <w:b/>
              </w:rPr>
            </w:pPr>
          </w:p>
          <w:p w:rsidR="002A0736" w:rsidRDefault="002A0736" w:rsidP="007D5D2E">
            <w:pPr>
              <w:pStyle w:val="Todoenmayscula"/>
              <w:rPr>
                <w:rFonts w:ascii="Arial" w:hAnsi="Arial" w:cs="Arial"/>
                <w:b/>
              </w:rPr>
            </w:pPr>
          </w:p>
          <w:p w:rsidR="002A0736" w:rsidRPr="00EF6374" w:rsidRDefault="002A0736" w:rsidP="007D5D2E">
            <w:pPr>
              <w:pStyle w:val="Todoenmayscula"/>
              <w:rPr>
                <w:rFonts w:ascii="Arial" w:hAnsi="Arial" w:cs="Arial"/>
                <w:b/>
              </w:rPr>
            </w:pPr>
          </w:p>
          <w:p w:rsidR="007D5D2E" w:rsidRPr="00EF6374" w:rsidRDefault="007D5D2E" w:rsidP="007D5D2E">
            <w:pPr>
              <w:pStyle w:val="Todoenmayscula"/>
              <w:rPr>
                <w:rFonts w:ascii="Arial" w:hAnsi="Arial" w:cs="Arial"/>
                <w:b/>
              </w:rPr>
            </w:pPr>
          </w:p>
          <w:p w:rsidR="007D5D2E" w:rsidRPr="00EF6374" w:rsidRDefault="007D5D2E" w:rsidP="007D5D2E">
            <w:pPr>
              <w:pStyle w:val="Todoenmayscula"/>
              <w:rPr>
                <w:rFonts w:ascii="Arial" w:hAnsi="Arial" w:cs="Arial"/>
                <w:b/>
              </w:rPr>
            </w:pPr>
          </w:p>
        </w:tc>
      </w:tr>
      <w:tr w:rsidR="00D040AC" w:rsidRPr="00EF6374" w:rsidTr="00D040AC">
        <w:trPr>
          <w:trHeight w:val="75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7D5D2E" w:rsidRPr="0054245D" w:rsidRDefault="007D5D2E" w:rsidP="007D5D2E">
            <w:pPr>
              <w:spacing w:before="40" w:after="40"/>
              <w:jc w:val="both"/>
              <w:rPr>
                <w:b/>
                <w:sz w:val="20"/>
                <w:szCs w:val="20"/>
              </w:rPr>
            </w:pPr>
            <w:r w:rsidRPr="0054245D">
              <w:rPr>
                <w:rStyle w:val="Carctertodoenmayscula"/>
                <w:rFonts w:ascii="Arial" w:eastAsia="Arial" w:hAnsi="Arial" w:cs="Arial"/>
                <w:b/>
                <w:sz w:val="20"/>
                <w:szCs w:val="20"/>
              </w:rPr>
              <w:lastRenderedPageBreak/>
              <w:t>1.2 ¿Cuenta usted con alguna prueba? ¿(</w:t>
            </w:r>
            <w:r w:rsidR="00D040AC" w:rsidRPr="0054245D">
              <w:rPr>
                <w:rStyle w:val="Carctertodoenmayscula"/>
                <w:rFonts w:ascii="Arial" w:eastAsia="Arial" w:hAnsi="Arial" w:cs="Arial"/>
                <w:b/>
                <w:sz w:val="20"/>
                <w:szCs w:val="20"/>
              </w:rPr>
              <w:t>Cual(</w:t>
            </w:r>
            <w:r w:rsidRPr="0054245D">
              <w:rPr>
                <w:rStyle w:val="Carctertodoenmayscula"/>
                <w:rFonts w:ascii="Arial" w:eastAsia="Arial" w:hAnsi="Arial" w:cs="Arial"/>
                <w:b/>
                <w:sz w:val="20"/>
                <w:szCs w:val="20"/>
              </w:rPr>
              <w:t>es)?  Relaciónelas y adjúntelas</w:t>
            </w:r>
          </w:p>
        </w:tc>
      </w:tr>
      <w:tr w:rsidR="007D5D2E" w:rsidRPr="00EF6374" w:rsidTr="00D040AC">
        <w:trPr>
          <w:trHeight w:val="9390"/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7D5D2E" w:rsidRDefault="007D5D2E" w:rsidP="007D5D2E">
            <w:pPr>
              <w:pStyle w:val="Todoenmayscula"/>
              <w:rPr>
                <w:rFonts w:ascii="Arial" w:hAnsi="Arial" w:cs="Arial"/>
                <w:b/>
              </w:rPr>
            </w:pPr>
          </w:p>
          <w:p w:rsidR="007D5D2E" w:rsidRDefault="007D5D2E" w:rsidP="007D5D2E">
            <w:pPr>
              <w:pStyle w:val="Todoenmayscula"/>
              <w:rPr>
                <w:rFonts w:ascii="Arial" w:hAnsi="Arial" w:cs="Arial"/>
                <w:b/>
              </w:rPr>
            </w:pPr>
          </w:p>
          <w:p w:rsidR="00D040AC" w:rsidRDefault="00D040AC" w:rsidP="007D5D2E">
            <w:pPr>
              <w:pStyle w:val="Todoenmayscula"/>
              <w:rPr>
                <w:rFonts w:ascii="Arial" w:hAnsi="Arial" w:cs="Arial"/>
                <w:b/>
              </w:rPr>
            </w:pPr>
          </w:p>
          <w:p w:rsidR="00D040AC" w:rsidRDefault="00D040AC" w:rsidP="007D5D2E">
            <w:pPr>
              <w:pStyle w:val="Todoenmayscula"/>
              <w:rPr>
                <w:rFonts w:ascii="Arial" w:hAnsi="Arial" w:cs="Arial"/>
                <w:b/>
              </w:rPr>
            </w:pPr>
          </w:p>
          <w:p w:rsidR="00D040AC" w:rsidRDefault="00D040AC" w:rsidP="007D5D2E">
            <w:pPr>
              <w:pStyle w:val="Todoenmayscula"/>
              <w:rPr>
                <w:rFonts w:ascii="Arial" w:hAnsi="Arial" w:cs="Arial"/>
                <w:b/>
              </w:rPr>
            </w:pPr>
          </w:p>
          <w:p w:rsidR="00D040AC" w:rsidRDefault="00D040AC" w:rsidP="007D5D2E">
            <w:pPr>
              <w:pStyle w:val="Todoenmayscula"/>
              <w:rPr>
                <w:rFonts w:ascii="Arial" w:hAnsi="Arial" w:cs="Arial"/>
                <w:b/>
              </w:rPr>
            </w:pPr>
          </w:p>
          <w:p w:rsidR="00D040AC" w:rsidRDefault="00D040AC" w:rsidP="007D5D2E">
            <w:pPr>
              <w:pStyle w:val="Todoenmayscula"/>
              <w:rPr>
                <w:rFonts w:ascii="Arial" w:hAnsi="Arial" w:cs="Arial"/>
                <w:b/>
              </w:rPr>
            </w:pPr>
          </w:p>
          <w:p w:rsidR="00D040AC" w:rsidRDefault="00D040AC" w:rsidP="007D5D2E">
            <w:pPr>
              <w:pStyle w:val="Todoenmayscula"/>
              <w:rPr>
                <w:rFonts w:ascii="Arial" w:hAnsi="Arial" w:cs="Arial"/>
                <w:b/>
              </w:rPr>
            </w:pPr>
          </w:p>
          <w:p w:rsidR="00D040AC" w:rsidRDefault="00D040AC" w:rsidP="007D5D2E">
            <w:pPr>
              <w:pStyle w:val="Todoenmayscula"/>
              <w:rPr>
                <w:rFonts w:ascii="Arial" w:hAnsi="Arial" w:cs="Arial"/>
                <w:b/>
              </w:rPr>
            </w:pPr>
          </w:p>
          <w:p w:rsidR="00D040AC" w:rsidRDefault="00D040AC" w:rsidP="007D5D2E">
            <w:pPr>
              <w:pStyle w:val="Todoenmayscula"/>
              <w:rPr>
                <w:rFonts w:ascii="Arial" w:hAnsi="Arial" w:cs="Arial"/>
                <w:b/>
              </w:rPr>
            </w:pPr>
          </w:p>
          <w:p w:rsidR="00D040AC" w:rsidRDefault="00D040AC" w:rsidP="007D5D2E">
            <w:pPr>
              <w:pStyle w:val="Todoenmayscula"/>
              <w:rPr>
                <w:rFonts w:ascii="Arial" w:hAnsi="Arial" w:cs="Arial"/>
                <w:b/>
              </w:rPr>
            </w:pPr>
          </w:p>
          <w:p w:rsidR="00D040AC" w:rsidRDefault="00D040AC" w:rsidP="007D5D2E">
            <w:pPr>
              <w:pStyle w:val="Todoenmayscula"/>
              <w:rPr>
                <w:rFonts w:ascii="Arial" w:hAnsi="Arial" w:cs="Arial"/>
                <w:b/>
              </w:rPr>
            </w:pPr>
          </w:p>
          <w:p w:rsidR="00D040AC" w:rsidRDefault="00D040AC" w:rsidP="007D5D2E">
            <w:pPr>
              <w:pStyle w:val="Todoenmayscula"/>
              <w:rPr>
                <w:rFonts w:ascii="Arial" w:hAnsi="Arial" w:cs="Arial"/>
                <w:b/>
              </w:rPr>
            </w:pPr>
          </w:p>
          <w:p w:rsidR="00D040AC" w:rsidRDefault="00D040AC" w:rsidP="007D5D2E">
            <w:pPr>
              <w:pStyle w:val="Todoenmayscula"/>
              <w:rPr>
                <w:rFonts w:ascii="Arial" w:hAnsi="Arial" w:cs="Arial"/>
                <w:b/>
              </w:rPr>
            </w:pPr>
          </w:p>
          <w:p w:rsidR="00D040AC" w:rsidRDefault="00D040AC" w:rsidP="007D5D2E">
            <w:pPr>
              <w:pStyle w:val="Todoenmayscula"/>
              <w:rPr>
                <w:rFonts w:ascii="Arial" w:hAnsi="Arial" w:cs="Arial"/>
                <w:b/>
              </w:rPr>
            </w:pPr>
          </w:p>
          <w:p w:rsidR="00D040AC" w:rsidRDefault="00D040AC" w:rsidP="007D5D2E">
            <w:pPr>
              <w:pStyle w:val="Todoenmayscula"/>
              <w:rPr>
                <w:rFonts w:ascii="Arial" w:hAnsi="Arial" w:cs="Arial"/>
                <w:b/>
              </w:rPr>
            </w:pPr>
          </w:p>
          <w:p w:rsidR="00D040AC" w:rsidRDefault="00D040AC" w:rsidP="007D5D2E">
            <w:pPr>
              <w:pStyle w:val="Todoenmayscula"/>
              <w:rPr>
                <w:rFonts w:ascii="Arial" w:hAnsi="Arial" w:cs="Arial"/>
                <w:b/>
              </w:rPr>
            </w:pPr>
          </w:p>
          <w:p w:rsidR="00D040AC" w:rsidRDefault="00D040AC" w:rsidP="007D5D2E">
            <w:pPr>
              <w:pStyle w:val="Todoenmayscula"/>
              <w:rPr>
                <w:rFonts w:ascii="Arial" w:hAnsi="Arial" w:cs="Arial"/>
                <w:b/>
              </w:rPr>
            </w:pPr>
          </w:p>
          <w:p w:rsidR="00D040AC" w:rsidRDefault="00D040AC" w:rsidP="007D5D2E">
            <w:pPr>
              <w:pStyle w:val="Todoenmayscula"/>
              <w:rPr>
                <w:rFonts w:ascii="Arial" w:hAnsi="Arial" w:cs="Arial"/>
                <w:b/>
              </w:rPr>
            </w:pPr>
          </w:p>
          <w:p w:rsidR="00D040AC" w:rsidRDefault="00D040AC" w:rsidP="007D5D2E">
            <w:pPr>
              <w:pStyle w:val="Todoenmayscula"/>
              <w:rPr>
                <w:rFonts w:ascii="Arial" w:hAnsi="Arial" w:cs="Arial"/>
                <w:b/>
              </w:rPr>
            </w:pPr>
          </w:p>
          <w:p w:rsidR="00D040AC" w:rsidRDefault="00D040AC" w:rsidP="007D5D2E">
            <w:pPr>
              <w:pStyle w:val="Todoenmayscula"/>
              <w:rPr>
                <w:rFonts w:ascii="Arial" w:hAnsi="Arial" w:cs="Arial"/>
                <w:b/>
              </w:rPr>
            </w:pPr>
          </w:p>
          <w:p w:rsidR="00D040AC" w:rsidRDefault="00D040AC" w:rsidP="007D5D2E">
            <w:pPr>
              <w:pStyle w:val="Todoenmayscula"/>
              <w:rPr>
                <w:rFonts w:ascii="Arial" w:hAnsi="Arial" w:cs="Arial"/>
                <w:b/>
              </w:rPr>
            </w:pPr>
          </w:p>
          <w:p w:rsidR="00D040AC" w:rsidRDefault="00D040AC" w:rsidP="007D5D2E">
            <w:pPr>
              <w:pStyle w:val="Todoenmayscula"/>
              <w:rPr>
                <w:rFonts w:ascii="Arial" w:hAnsi="Arial" w:cs="Arial"/>
                <w:b/>
              </w:rPr>
            </w:pPr>
          </w:p>
          <w:p w:rsidR="00D040AC" w:rsidRDefault="00D040AC" w:rsidP="007D5D2E">
            <w:pPr>
              <w:pStyle w:val="Todoenmayscula"/>
              <w:rPr>
                <w:rFonts w:ascii="Arial" w:hAnsi="Arial" w:cs="Arial"/>
                <w:b/>
              </w:rPr>
            </w:pPr>
          </w:p>
          <w:p w:rsidR="00D040AC" w:rsidRDefault="00D040AC" w:rsidP="007D5D2E">
            <w:pPr>
              <w:pStyle w:val="Todoenmayscula"/>
              <w:rPr>
                <w:rFonts w:ascii="Arial" w:hAnsi="Arial" w:cs="Arial"/>
                <w:b/>
              </w:rPr>
            </w:pPr>
          </w:p>
          <w:p w:rsidR="00D040AC" w:rsidRDefault="00D040AC" w:rsidP="007D5D2E">
            <w:pPr>
              <w:pStyle w:val="Todoenmayscula"/>
              <w:rPr>
                <w:rFonts w:ascii="Arial" w:hAnsi="Arial" w:cs="Arial"/>
                <w:b/>
              </w:rPr>
            </w:pPr>
          </w:p>
          <w:p w:rsidR="00D040AC" w:rsidRDefault="00D040AC" w:rsidP="007D5D2E">
            <w:pPr>
              <w:pStyle w:val="Todoenmayscula"/>
              <w:rPr>
                <w:rFonts w:ascii="Arial" w:hAnsi="Arial" w:cs="Arial"/>
                <w:b/>
              </w:rPr>
            </w:pPr>
          </w:p>
          <w:p w:rsidR="00D040AC" w:rsidRDefault="00D040AC" w:rsidP="007D5D2E">
            <w:pPr>
              <w:pStyle w:val="Todoenmayscula"/>
              <w:rPr>
                <w:rFonts w:ascii="Arial" w:hAnsi="Arial" w:cs="Arial"/>
                <w:b/>
              </w:rPr>
            </w:pPr>
          </w:p>
          <w:p w:rsidR="00D040AC" w:rsidRDefault="00D040AC" w:rsidP="007D5D2E">
            <w:pPr>
              <w:pStyle w:val="Todoenmayscula"/>
              <w:rPr>
                <w:rFonts w:ascii="Arial" w:hAnsi="Arial" w:cs="Arial"/>
                <w:b/>
              </w:rPr>
            </w:pPr>
          </w:p>
          <w:p w:rsidR="00D040AC" w:rsidRDefault="00D040AC" w:rsidP="007D5D2E">
            <w:pPr>
              <w:pStyle w:val="Todoenmayscula"/>
              <w:rPr>
                <w:rFonts w:ascii="Arial" w:hAnsi="Arial" w:cs="Arial"/>
                <w:b/>
              </w:rPr>
            </w:pPr>
          </w:p>
          <w:p w:rsidR="00D040AC" w:rsidRDefault="00D040AC" w:rsidP="007D5D2E">
            <w:pPr>
              <w:pStyle w:val="Todoenmayscula"/>
              <w:rPr>
                <w:rFonts w:ascii="Arial" w:hAnsi="Arial" w:cs="Arial"/>
                <w:b/>
              </w:rPr>
            </w:pPr>
          </w:p>
          <w:p w:rsidR="007D5D2E" w:rsidRDefault="007D5D2E" w:rsidP="007D5D2E">
            <w:pPr>
              <w:pStyle w:val="Todoenmayscula"/>
              <w:rPr>
                <w:rFonts w:ascii="Arial" w:hAnsi="Arial" w:cs="Arial"/>
                <w:b/>
              </w:rPr>
            </w:pPr>
          </w:p>
          <w:p w:rsidR="007D5D2E" w:rsidRPr="00EF6374" w:rsidRDefault="007D5D2E" w:rsidP="007D5D2E">
            <w:pPr>
              <w:pStyle w:val="Todoenmayscula"/>
              <w:rPr>
                <w:rFonts w:ascii="Arial" w:hAnsi="Arial" w:cs="Arial"/>
                <w:b/>
              </w:rPr>
            </w:pPr>
          </w:p>
          <w:p w:rsidR="007D5D2E" w:rsidRPr="00EF6374" w:rsidRDefault="007D5D2E" w:rsidP="007D5D2E">
            <w:pPr>
              <w:pStyle w:val="Todoenmayscula"/>
              <w:rPr>
                <w:rFonts w:ascii="Arial" w:hAnsi="Arial" w:cs="Arial"/>
                <w:b/>
              </w:rPr>
            </w:pPr>
          </w:p>
          <w:p w:rsidR="007D5D2E" w:rsidRPr="00EF6374" w:rsidRDefault="007D5D2E" w:rsidP="007D5D2E">
            <w:pPr>
              <w:pStyle w:val="Todoenmayscula"/>
              <w:rPr>
                <w:rFonts w:ascii="Arial" w:hAnsi="Arial" w:cs="Arial"/>
                <w:b/>
              </w:rPr>
            </w:pPr>
          </w:p>
        </w:tc>
      </w:tr>
      <w:tr w:rsidR="007D5D2E" w:rsidRPr="00EF6374" w:rsidTr="00D040AC">
        <w:trPr>
          <w:trHeight w:val="609"/>
          <w:jc w:val="center"/>
        </w:trPr>
        <w:tc>
          <w:tcPr>
            <w:tcW w:w="5000" w:type="pct"/>
            <w:gridSpan w:val="2"/>
            <w:shd w:val="clear" w:color="auto" w:fill="F3F3F3"/>
            <w:vAlign w:val="center"/>
          </w:tcPr>
          <w:p w:rsidR="007D5D2E" w:rsidRPr="00EF6374" w:rsidRDefault="007D5D2E" w:rsidP="007D5D2E">
            <w:pPr>
              <w:pStyle w:val="Prrafodelista"/>
              <w:spacing w:before="40" w:after="40"/>
              <w:ind w:left="0"/>
              <w:jc w:val="both"/>
              <w:rPr>
                <w:b/>
                <w:sz w:val="20"/>
                <w:szCs w:val="20"/>
              </w:rPr>
            </w:pPr>
            <w:r w:rsidRPr="00EF6374">
              <w:rPr>
                <w:b/>
                <w:sz w:val="20"/>
                <w:szCs w:val="20"/>
              </w:rPr>
              <w:t>Firma del empleado:</w:t>
            </w:r>
          </w:p>
        </w:tc>
      </w:tr>
      <w:tr w:rsidR="007D5D2E" w:rsidRPr="00EF6374" w:rsidTr="00D040AC">
        <w:trPr>
          <w:trHeight w:val="433"/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7D5D2E" w:rsidRPr="00EF6374" w:rsidRDefault="007D5D2E" w:rsidP="007D5D2E">
            <w:pPr>
              <w:pStyle w:val="Todoenmayscula"/>
              <w:rPr>
                <w:rFonts w:ascii="Arial" w:hAnsi="Arial" w:cs="Arial"/>
                <w:b/>
              </w:rPr>
            </w:pPr>
            <w:r w:rsidRPr="00EF6374">
              <w:rPr>
                <w:rFonts w:ascii="Arial" w:hAnsi="Arial" w:cs="Arial"/>
                <w:b/>
              </w:rPr>
              <w:t>Nombre:</w:t>
            </w:r>
          </w:p>
        </w:tc>
      </w:tr>
    </w:tbl>
    <w:p w:rsidR="007D5D2E" w:rsidRPr="00D8039E" w:rsidRDefault="007D5D2E" w:rsidP="00D8039E"/>
    <w:sectPr w:rsidR="007D5D2E" w:rsidRPr="00D8039E" w:rsidSect="007D5D2E">
      <w:headerReference w:type="default" r:id="rId8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244" w:rsidRPr="00F53745" w:rsidRDefault="00032244" w:rsidP="00A12491">
      <w:pPr>
        <w:rPr>
          <w:sz w:val="23"/>
        </w:rPr>
      </w:pPr>
      <w:r>
        <w:separator/>
      </w:r>
    </w:p>
  </w:endnote>
  <w:endnote w:type="continuationSeparator" w:id="0">
    <w:p w:rsidR="00032244" w:rsidRPr="00F53745" w:rsidRDefault="00032244" w:rsidP="00A12491">
      <w:pPr>
        <w:rPr>
          <w:sz w:val="23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244" w:rsidRPr="00F53745" w:rsidRDefault="00032244" w:rsidP="00A12491">
      <w:pPr>
        <w:rPr>
          <w:sz w:val="23"/>
        </w:rPr>
      </w:pPr>
      <w:r>
        <w:separator/>
      </w:r>
    </w:p>
  </w:footnote>
  <w:footnote w:type="continuationSeparator" w:id="0">
    <w:p w:rsidR="00032244" w:rsidRPr="00F53745" w:rsidRDefault="00032244" w:rsidP="00A12491">
      <w:pPr>
        <w:rPr>
          <w:sz w:val="23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1956"/>
      <w:gridCol w:w="3737"/>
      <w:gridCol w:w="3135"/>
    </w:tblGrid>
    <w:tr w:rsidR="003D3AE5" w:rsidRPr="00D525C5" w:rsidTr="00117258">
      <w:trPr>
        <w:trHeight w:val="474"/>
      </w:trPr>
      <w:tc>
        <w:tcPr>
          <w:tcW w:w="921" w:type="pct"/>
          <w:vMerge w:val="restart"/>
        </w:tcPr>
        <w:p w:rsidR="003D3AE5" w:rsidRDefault="003D3AE5" w:rsidP="00D525C5">
          <w:pPr>
            <w:pStyle w:val="Encabezado"/>
            <w:ind w:right="360"/>
            <w:jc w:val="center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23995</wp:posOffset>
                </wp:positionH>
                <wp:positionV relativeFrom="paragraph">
                  <wp:posOffset>108835</wp:posOffset>
                </wp:positionV>
                <wp:extent cx="1078230" cy="901700"/>
                <wp:effectExtent l="19050" t="0" r="7620" b="0"/>
                <wp:wrapSquare wrapText="bothSides"/>
                <wp:docPr id="2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230" cy="90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10" w:type="pct"/>
          <w:vMerge w:val="restart"/>
          <w:vAlign w:val="center"/>
        </w:tcPr>
        <w:p w:rsidR="003D3AE5" w:rsidRPr="00D525C5" w:rsidRDefault="00C62941" w:rsidP="00C62941">
          <w:pPr>
            <w:pStyle w:val="Encabezado"/>
            <w:jc w:val="center"/>
            <w:rPr>
              <w:b/>
              <w:szCs w:val="24"/>
            </w:rPr>
          </w:pPr>
          <w:r>
            <w:rPr>
              <w:b/>
              <w:szCs w:val="24"/>
            </w:rPr>
            <w:t>FORMULACI</w:t>
          </w:r>
          <w:r w:rsidR="007D5D2E">
            <w:rPr>
              <w:b/>
              <w:szCs w:val="24"/>
            </w:rPr>
            <w:t>Ó</w:t>
          </w:r>
          <w:r>
            <w:rPr>
              <w:b/>
              <w:szCs w:val="24"/>
            </w:rPr>
            <w:t>N DE QUEJA QUE PUEDA CONSTITUIR CONDUCTAS DE ACOSO LABORAL</w:t>
          </w:r>
        </w:p>
      </w:tc>
      <w:tc>
        <w:tcPr>
          <w:tcW w:w="1869" w:type="pct"/>
          <w:vAlign w:val="center"/>
        </w:tcPr>
        <w:p w:rsidR="003D3AE5" w:rsidRPr="00D525C5" w:rsidRDefault="003D3AE5" w:rsidP="00F22EF7">
          <w:pPr>
            <w:pStyle w:val="TableParagraph"/>
            <w:spacing w:before="137"/>
            <w:ind w:left="103"/>
          </w:pPr>
          <w:r w:rsidRPr="00D525C5">
            <w:t xml:space="preserve">Código: </w:t>
          </w:r>
          <w:r w:rsidR="00512741">
            <w:t>FT-GTH-13-47</w:t>
          </w:r>
        </w:p>
      </w:tc>
    </w:tr>
    <w:tr w:rsidR="003D3AE5" w:rsidRPr="00D525C5" w:rsidTr="00117258">
      <w:trPr>
        <w:trHeight w:val="474"/>
      </w:trPr>
      <w:tc>
        <w:tcPr>
          <w:tcW w:w="921" w:type="pct"/>
          <w:vMerge/>
        </w:tcPr>
        <w:p w:rsidR="003D3AE5" w:rsidRPr="00D525C5" w:rsidRDefault="003D3AE5" w:rsidP="00D525C5">
          <w:pPr>
            <w:pStyle w:val="Encabezado"/>
            <w:ind w:right="360"/>
            <w:jc w:val="center"/>
          </w:pPr>
        </w:p>
      </w:tc>
      <w:tc>
        <w:tcPr>
          <w:tcW w:w="2210" w:type="pct"/>
          <w:vMerge/>
        </w:tcPr>
        <w:p w:rsidR="003D3AE5" w:rsidRPr="00D525C5" w:rsidRDefault="003D3AE5" w:rsidP="00D525C5">
          <w:pPr>
            <w:pStyle w:val="Encabezado"/>
            <w:jc w:val="both"/>
            <w:rPr>
              <w:b/>
              <w:szCs w:val="24"/>
            </w:rPr>
          </w:pPr>
        </w:p>
      </w:tc>
      <w:tc>
        <w:tcPr>
          <w:tcW w:w="1869" w:type="pct"/>
          <w:vAlign w:val="center"/>
        </w:tcPr>
        <w:p w:rsidR="003D3AE5" w:rsidRPr="00D525C5" w:rsidRDefault="003D3AE5" w:rsidP="00D525C5">
          <w:pPr>
            <w:pStyle w:val="TableParagraph"/>
            <w:spacing w:line="251" w:lineRule="exact"/>
            <w:ind w:left="103"/>
          </w:pPr>
          <w:r w:rsidRPr="00D525C5">
            <w:t>Versión: 1</w:t>
          </w:r>
        </w:p>
      </w:tc>
    </w:tr>
    <w:tr w:rsidR="003D3AE5" w:rsidRPr="00D525C5" w:rsidTr="00117258">
      <w:trPr>
        <w:trHeight w:val="474"/>
      </w:trPr>
      <w:tc>
        <w:tcPr>
          <w:tcW w:w="921" w:type="pct"/>
          <w:vMerge/>
        </w:tcPr>
        <w:p w:rsidR="003D3AE5" w:rsidRPr="00D525C5" w:rsidRDefault="003D3AE5" w:rsidP="003E4496"/>
      </w:tc>
      <w:tc>
        <w:tcPr>
          <w:tcW w:w="2210" w:type="pct"/>
          <w:vMerge/>
        </w:tcPr>
        <w:p w:rsidR="003D3AE5" w:rsidRPr="00D525C5" w:rsidRDefault="003D3AE5" w:rsidP="00D525C5">
          <w:pPr>
            <w:pStyle w:val="Encabezado"/>
            <w:jc w:val="both"/>
            <w:rPr>
              <w:b/>
            </w:rPr>
          </w:pPr>
        </w:p>
      </w:tc>
      <w:tc>
        <w:tcPr>
          <w:tcW w:w="1869" w:type="pct"/>
          <w:vAlign w:val="center"/>
        </w:tcPr>
        <w:p w:rsidR="003D3AE5" w:rsidRPr="00D525C5" w:rsidRDefault="003D3AE5" w:rsidP="00512741">
          <w:pPr>
            <w:pStyle w:val="TableParagraph"/>
            <w:spacing w:line="251" w:lineRule="exact"/>
            <w:ind w:left="103"/>
          </w:pPr>
          <w:r w:rsidRPr="00D525C5">
            <w:t xml:space="preserve">Fecha Aprobación: </w:t>
          </w:r>
          <w:r w:rsidR="00512741">
            <w:t>08/05/2019</w:t>
          </w:r>
        </w:p>
      </w:tc>
    </w:tr>
    <w:tr w:rsidR="003D3AE5" w:rsidRPr="00D525C5" w:rsidTr="00117258">
      <w:trPr>
        <w:trHeight w:val="474"/>
      </w:trPr>
      <w:tc>
        <w:tcPr>
          <w:tcW w:w="921" w:type="pct"/>
          <w:vMerge/>
        </w:tcPr>
        <w:p w:rsidR="003D3AE5" w:rsidRPr="00D525C5" w:rsidRDefault="003D3AE5" w:rsidP="003E4496"/>
      </w:tc>
      <w:tc>
        <w:tcPr>
          <w:tcW w:w="2210" w:type="pct"/>
          <w:vMerge/>
        </w:tcPr>
        <w:p w:rsidR="003D3AE5" w:rsidRPr="00D525C5" w:rsidRDefault="003D3AE5" w:rsidP="00D525C5">
          <w:pPr>
            <w:pStyle w:val="Encabezado"/>
            <w:jc w:val="both"/>
          </w:pPr>
        </w:p>
      </w:tc>
      <w:tc>
        <w:tcPr>
          <w:tcW w:w="1869" w:type="pct"/>
          <w:vAlign w:val="center"/>
        </w:tcPr>
        <w:p w:rsidR="003D3AE5" w:rsidRDefault="003D3AE5" w:rsidP="00D525C5">
          <w:pPr>
            <w:pStyle w:val="Encabezado"/>
            <w:ind w:left="103"/>
          </w:pPr>
          <w:r w:rsidRPr="00D525C5">
            <w:t>Página</w:t>
          </w:r>
          <w:r w:rsidRPr="00185E7B">
            <w:t xml:space="preserve">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512741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185E7B">
            <w:t xml:space="preserve"> de </w:t>
          </w:r>
          <w:r w:rsidR="00032244">
            <w:rPr>
              <w:noProof/>
            </w:rPr>
            <w:fldChar w:fldCharType="begin"/>
          </w:r>
          <w:r w:rsidR="00032244">
            <w:rPr>
              <w:noProof/>
            </w:rPr>
            <w:instrText xml:space="preserve"> NUMPAGES </w:instrText>
          </w:r>
          <w:r w:rsidR="00032244">
            <w:rPr>
              <w:noProof/>
            </w:rPr>
            <w:fldChar w:fldCharType="separate"/>
          </w:r>
          <w:r w:rsidR="00512741">
            <w:rPr>
              <w:noProof/>
            </w:rPr>
            <w:t>2</w:t>
          </w:r>
          <w:r w:rsidR="00032244">
            <w:rPr>
              <w:noProof/>
            </w:rPr>
            <w:fldChar w:fldCharType="end"/>
          </w:r>
        </w:p>
      </w:tc>
    </w:tr>
  </w:tbl>
  <w:p w:rsidR="003D3AE5" w:rsidRDefault="003D3AE5">
    <w:pPr>
      <w:pStyle w:val="Encabezado"/>
    </w:pPr>
  </w:p>
  <w:p w:rsidR="003D3AE5" w:rsidRDefault="003D3AE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311E"/>
    <w:multiLevelType w:val="hybridMultilevel"/>
    <w:tmpl w:val="238044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1CD9"/>
    <w:multiLevelType w:val="hybridMultilevel"/>
    <w:tmpl w:val="6FCA238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D0B8C"/>
    <w:multiLevelType w:val="multilevel"/>
    <w:tmpl w:val="4962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9E0F0A"/>
    <w:multiLevelType w:val="hybridMultilevel"/>
    <w:tmpl w:val="251852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357F3"/>
    <w:multiLevelType w:val="multilevel"/>
    <w:tmpl w:val="B81A6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AA156DB"/>
    <w:multiLevelType w:val="multilevel"/>
    <w:tmpl w:val="BC48B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7E1DFF"/>
    <w:multiLevelType w:val="hybridMultilevel"/>
    <w:tmpl w:val="09FC51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02A61"/>
    <w:multiLevelType w:val="hybridMultilevel"/>
    <w:tmpl w:val="295294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960F1"/>
    <w:multiLevelType w:val="multilevel"/>
    <w:tmpl w:val="8E5E4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6B2032"/>
    <w:multiLevelType w:val="hybridMultilevel"/>
    <w:tmpl w:val="E1564E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B5024"/>
    <w:multiLevelType w:val="multilevel"/>
    <w:tmpl w:val="58CC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1A72B5"/>
    <w:multiLevelType w:val="hybridMultilevel"/>
    <w:tmpl w:val="112AC9F6"/>
    <w:lvl w:ilvl="0" w:tplc="22D0FDEC">
      <w:start w:val="1"/>
      <w:numFmt w:val="bullet"/>
      <w:pStyle w:val="Listaconvietas1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A7F80"/>
    <w:multiLevelType w:val="multilevel"/>
    <w:tmpl w:val="2974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E9480B"/>
    <w:multiLevelType w:val="hybridMultilevel"/>
    <w:tmpl w:val="522A9628"/>
    <w:lvl w:ilvl="0" w:tplc="F196CEC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5109E"/>
    <w:multiLevelType w:val="multilevel"/>
    <w:tmpl w:val="53FC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24339F"/>
    <w:multiLevelType w:val="hybridMultilevel"/>
    <w:tmpl w:val="62BC374A"/>
    <w:lvl w:ilvl="0" w:tplc="93C69D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45511"/>
    <w:multiLevelType w:val="multilevel"/>
    <w:tmpl w:val="74788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FA3004"/>
    <w:multiLevelType w:val="hybridMultilevel"/>
    <w:tmpl w:val="85F8F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C19F1"/>
    <w:multiLevelType w:val="hybridMultilevel"/>
    <w:tmpl w:val="F3C2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F6977"/>
    <w:multiLevelType w:val="multilevel"/>
    <w:tmpl w:val="B63E1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BB49F5"/>
    <w:multiLevelType w:val="multilevel"/>
    <w:tmpl w:val="FE8E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9A5559"/>
    <w:multiLevelType w:val="multilevel"/>
    <w:tmpl w:val="F0545D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5486E76"/>
    <w:multiLevelType w:val="hybridMultilevel"/>
    <w:tmpl w:val="F0163E8E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E8A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E04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B83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A88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304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888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6CE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96C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617753F"/>
    <w:multiLevelType w:val="hybridMultilevel"/>
    <w:tmpl w:val="9E5E25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969B5"/>
    <w:multiLevelType w:val="multilevel"/>
    <w:tmpl w:val="3916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E81713"/>
    <w:multiLevelType w:val="hybridMultilevel"/>
    <w:tmpl w:val="6F00EBA6"/>
    <w:lvl w:ilvl="0" w:tplc="CDD4E0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A0DF8"/>
    <w:multiLevelType w:val="multilevel"/>
    <w:tmpl w:val="32BC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B6310A"/>
    <w:multiLevelType w:val="multilevel"/>
    <w:tmpl w:val="2316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3E15A2"/>
    <w:multiLevelType w:val="multilevel"/>
    <w:tmpl w:val="432EC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FB2452"/>
    <w:multiLevelType w:val="hybridMultilevel"/>
    <w:tmpl w:val="28104910"/>
    <w:lvl w:ilvl="0" w:tplc="80B62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8A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E04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B83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A88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304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888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6CE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96C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76B429D"/>
    <w:multiLevelType w:val="multilevel"/>
    <w:tmpl w:val="432EC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995553"/>
    <w:multiLevelType w:val="multilevel"/>
    <w:tmpl w:val="3554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0"/>
  </w:num>
  <w:num w:numId="3">
    <w:abstractNumId w:val="9"/>
  </w:num>
  <w:num w:numId="4">
    <w:abstractNumId w:val="4"/>
  </w:num>
  <w:num w:numId="5">
    <w:abstractNumId w:val="29"/>
  </w:num>
  <w:num w:numId="6">
    <w:abstractNumId w:val="22"/>
  </w:num>
  <w:num w:numId="7">
    <w:abstractNumId w:val="13"/>
  </w:num>
  <w:num w:numId="8">
    <w:abstractNumId w:val="1"/>
  </w:num>
  <w:num w:numId="9">
    <w:abstractNumId w:val="18"/>
  </w:num>
  <w:num w:numId="10">
    <w:abstractNumId w:val="6"/>
  </w:num>
  <w:num w:numId="11">
    <w:abstractNumId w:val="26"/>
  </w:num>
  <w:num w:numId="12">
    <w:abstractNumId w:val="8"/>
  </w:num>
  <w:num w:numId="13">
    <w:abstractNumId w:val="10"/>
  </w:num>
  <w:num w:numId="14">
    <w:abstractNumId w:val="14"/>
  </w:num>
  <w:num w:numId="15">
    <w:abstractNumId w:val="16"/>
  </w:num>
  <w:num w:numId="16">
    <w:abstractNumId w:val="5"/>
  </w:num>
  <w:num w:numId="17">
    <w:abstractNumId w:val="19"/>
  </w:num>
  <w:num w:numId="18">
    <w:abstractNumId w:val="24"/>
  </w:num>
  <w:num w:numId="19">
    <w:abstractNumId w:val="27"/>
  </w:num>
  <w:num w:numId="20">
    <w:abstractNumId w:val="20"/>
  </w:num>
  <w:num w:numId="21">
    <w:abstractNumId w:val="2"/>
  </w:num>
  <w:num w:numId="22">
    <w:abstractNumId w:val="12"/>
  </w:num>
  <w:num w:numId="23">
    <w:abstractNumId w:val="7"/>
  </w:num>
  <w:num w:numId="24">
    <w:abstractNumId w:val="23"/>
  </w:num>
  <w:num w:numId="25">
    <w:abstractNumId w:val="28"/>
  </w:num>
  <w:num w:numId="26">
    <w:abstractNumId w:val="30"/>
  </w:num>
  <w:num w:numId="27">
    <w:abstractNumId w:val="31"/>
  </w:num>
  <w:num w:numId="28">
    <w:abstractNumId w:val="17"/>
  </w:num>
  <w:num w:numId="29">
    <w:abstractNumId w:val="15"/>
  </w:num>
  <w:num w:numId="30">
    <w:abstractNumId w:val="3"/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a1c064,#d4e2b8,#c7d9a3,#bbd18f,#a0bf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91"/>
    <w:rsid w:val="000047D4"/>
    <w:rsid w:val="00005BF0"/>
    <w:rsid w:val="00025664"/>
    <w:rsid w:val="00032211"/>
    <w:rsid w:val="00032244"/>
    <w:rsid w:val="00035D87"/>
    <w:rsid w:val="00037EF4"/>
    <w:rsid w:val="00041ECF"/>
    <w:rsid w:val="000461A7"/>
    <w:rsid w:val="0004696C"/>
    <w:rsid w:val="000519BF"/>
    <w:rsid w:val="00053595"/>
    <w:rsid w:val="00076FA8"/>
    <w:rsid w:val="000817B1"/>
    <w:rsid w:val="000817D0"/>
    <w:rsid w:val="0009269C"/>
    <w:rsid w:val="000A2185"/>
    <w:rsid w:val="000B179E"/>
    <w:rsid w:val="000F13D3"/>
    <w:rsid w:val="000F4A06"/>
    <w:rsid w:val="0010364D"/>
    <w:rsid w:val="00117258"/>
    <w:rsid w:val="00145B6F"/>
    <w:rsid w:val="001513D7"/>
    <w:rsid w:val="00152BFB"/>
    <w:rsid w:val="001543DB"/>
    <w:rsid w:val="001710F3"/>
    <w:rsid w:val="00171A87"/>
    <w:rsid w:val="00196734"/>
    <w:rsid w:val="00196F91"/>
    <w:rsid w:val="001974E3"/>
    <w:rsid w:val="001A2A3D"/>
    <w:rsid w:val="001B3E17"/>
    <w:rsid w:val="001B7A55"/>
    <w:rsid w:val="001C670D"/>
    <w:rsid w:val="001C6E19"/>
    <w:rsid w:val="001D7B3D"/>
    <w:rsid w:val="001E11E7"/>
    <w:rsid w:val="001E3A2B"/>
    <w:rsid w:val="001E538D"/>
    <w:rsid w:val="001E71BA"/>
    <w:rsid w:val="00237DDF"/>
    <w:rsid w:val="00257F21"/>
    <w:rsid w:val="0026162C"/>
    <w:rsid w:val="00275C0E"/>
    <w:rsid w:val="00280EC1"/>
    <w:rsid w:val="00286A55"/>
    <w:rsid w:val="00287D63"/>
    <w:rsid w:val="002A0736"/>
    <w:rsid w:val="002D0B01"/>
    <w:rsid w:val="002D19DA"/>
    <w:rsid w:val="002D7E9F"/>
    <w:rsid w:val="002E341D"/>
    <w:rsid w:val="002E4CE5"/>
    <w:rsid w:val="002F3530"/>
    <w:rsid w:val="00317D3A"/>
    <w:rsid w:val="00325D15"/>
    <w:rsid w:val="00327278"/>
    <w:rsid w:val="003275D9"/>
    <w:rsid w:val="003321C0"/>
    <w:rsid w:val="00344F95"/>
    <w:rsid w:val="003527B0"/>
    <w:rsid w:val="00376663"/>
    <w:rsid w:val="00381B9F"/>
    <w:rsid w:val="00386804"/>
    <w:rsid w:val="00386A60"/>
    <w:rsid w:val="003B736F"/>
    <w:rsid w:val="003C6BB3"/>
    <w:rsid w:val="003D3AE5"/>
    <w:rsid w:val="003D65C3"/>
    <w:rsid w:val="003D6EAD"/>
    <w:rsid w:val="003E287B"/>
    <w:rsid w:val="003E41BD"/>
    <w:rsid w:val="003E4496"/>
    <w:rsid w:val="003E6854"/>
    <w:rsid w:val="003F69E7"/>
    <w:rsid w:val="0040558D"/>
    <w:rsid w:val="0041659B"/>
    <w:rsid w:val="004165E5"/>
    <w:rsid w:val="00446FA8"/>
    <w:rsid w:val="004470CA"/>
    <w:rsid w:val="00450440"/>
    <w:rsid w:val="00462689"/>
    <w:rsid w:val="00466541"/>
    <w:rsid w:val="004772C5"/>
    <w:rsid w:val="00482A71"/>
    <w:rsid w:val="00483783"/>
    <w:rsid w:val="00485359"/>
    <w:rsid w:val="004853B4"/>
    <w:rsid w:val="004A2F7D"/>
    <w:rsid w:val="004A3AEF"/>
    <w:rsid w:val="004B03BA"/>
    <w:rsid w:val="004D49FC"/>
    <w:rsid w:val="004E4076"/>
    <w:rsid w:val="004F0FFD"/>
    <w:rsid w:val="004F2614"/>
    <w:rsid w:val="004F54CD"/>
    <w:rsid w:val="00500AA7"/>
    <w:rsid w:val="00512741"/>
    <w:rsid w:val="00513191"/>
    <w:rsid w:val="00524A45"/>
    <w:rsid w:val="00534FBB"/>
    <w:rsid w:val="00540F2C"/>
    <w:rsid w:val="0054245D"/>
    <w:rsid w:val="005765EC"/>
    <w:rsid w:val="00592E66"/>
    <w:rsid w:val="005A25D0"/>
    <w:rsid w:val="005B4D99"/>
    <w:rsid w:val="005D2374"/>
    <w:rsid w:val="005E360E"/>
    <w:rsid w:val="005E4F5E"/>
    <w:rsid w:val="00625801"/>
    <w:rsid w:val="00626C5B"/>
    <w:rsid w:val="00627038"/>
    <w:rsid w:val="006349BC"/>
    <w:rsid w:val="00635958"/>
    <w:rsid w:val="00645FB4"/>
    <w:rsid w:val="00652061"/>
    <w:rsid w:val="00665708"/>
    <w:rsid w:val="0066629B"/>
    <w:rsid w:val="00686D44"/>
    <w:rsid w:val="006A0A75"/>
    <w:rsid w:val="006B10B9"/>
    <w:rsid w:val="006C4BB9"/>
    <w:rsid w:val="006C6037"/>
    <w:rsid w:val="006D6327"/>
    <w:rsid w:val="006E0DDE"/>
    <w:rsid w:val="006F67C2"/>
    <w:rsid w:val="00713341"/>
    <w:rsid w:val="00724162"/>
    <w:rsid w:val="007323C0"/>
    <w:rsid w:val="00734BA1"/>
    <w:rsid w:val="00735ED3"/>
    <w:rsid w:val="00743BB4"/>
    <w:rsid w:val="00746B1A"/>
    <w:rsid w:val="007541A7"/>
    <w:rsid w:val="00761A7C"/>
    <w:rsid w:val="00765322"/>
    <w:rsid w:val="00784781"/>
    <w:rsid w:val="00785B66"/>
    <w:rsid w:val="00787195"/>
    <w:rsid w:val="007B4209"/>
    <w:rsid w:val="007B602B"/>
    <w:rsid w:val="007C3007"/>
    <w:rsid w:val="007D3F7B"/>
    <w:rsid w:val="007D5D2E"/>
    <w:rsid w:val="007D68A2"/>
    <w:rsid w:val="00802C7C"/>
    <w:rsid w:val="008400B2"/>
    <w:rsid w:val="00846084"/>
    <w:rsid w:val="008761A3"/>
    <w:rsid w:val="00881222"/>
    <w:rsid w:val="00881273"/>
    <w:rsid w:val="00886444"/>
    <w:rsid w:val="0089534A"/>
    <w:rsid w:val="00895E65"/>
    <w:rsid w:val="00896722"/>
    <w:rsid w:val="008B151F"/>
    <w:rsid w:val="008B388D"/>
    <w:rsid w:val="008B73D0"/>
    <w:rsid w:val="008C2D47"/>
    <w:rsid w:val="008C3F2E"/>
    <w:rsid w:val="008D0561"/>
    <w:rsid w:val="008D2388"/>
    <w:rsid w:val="008E6E7F"/>
    <w:rsid w:val="008F0C9B"/>
    <w:rsid w:val="00902FA7"/>
    <w:rsid w:val="009106DE"/>
    <w:rsid w:val="00914D38"/>
    <w:rsid w:val="00940983"/>
    <w:rsid w:val="009530FF"/>
    <w:rsid w:val="00956A4D"/>
    <w:rsid w:val="009624CD"/>
    <w:rsid w:val="009723E4"/>
    <w:rsid w:val="009871B8"/>
    <w:rsid w:val="009A4550"/>
    <w:rsid w:val="009A78C8"/>
    <w:rsid w:val="009B5E18"/>
    <w:rsid w:val="009C1E4A"/>
    <w:rsid w:val="009E68B7"/>
    <w:rsid w:val="009F0E29"/>
    <w:rsid w:val="00A00B67"/>
    <w:rsid w:val="00A06B2C"/>
    <w:rsid w:val="00A12491"/>
    <w:rsid w:val="00A27CE4"/>
    <w:rsid w:val="00A3358D"/>
    <w:rsid w:val="00A357EB"/>
    <w:rsid w:val="00A41A3D"/>
    <w:rsid w:val="00A7105A"/>
    <w:rsid w:val="00A77BD4"/>
    <w:rsid w:val="00A82B6A"/>
    <w:rsid w:val="00A83B1B"/>
    <w:rsid w:val="00A83F01"/>
    <w:rsid w:val="00A961A5"/>
    <w:rsid w:val="00A966E0"/>
    <w:rsid w:val="00AA2884"/>
    <w:rsid w:val="00AA52A8"/>
    <w:rsid w:val="00AA6ED6"/>
    <w:rsid w:val="00AC06FD"/>
    <w:rsid w:val="00AC3DE0"/>
    <w:rsid w:val="00AC430C"/>
    <w:rsid w:val="00AC64DD"/>
    <w:rsid w:val="00AD33DD"/>
    <w:rsid w:val="00AD5960"/>
    <w:rsid w:val="00AE0810"/>
    <w:rsid w:val="00AF0066"/>
    <w:rsid w:val="00B0635F"/>
    <w:rsid w:val="00B064A6"/>
    <w:rsid w:val="00B0754E"/>
    <w:rsid w:val="00B15E96"/>
    <w:rsid w:val="00B228B0"/>
    <w:rsid w:val="00B359E5"/>
    <w:rsid w:val="00B36AE7"/>
    <w:rsid w:val="00B40F42"/>
    <w:rsid w:val="00B54ECD"/>
    <w:rsid w:val="00B75B53"/>
    <w:rsid w:val="00B85477"/>
    <w:rsid w:val="00B959E7"/>
    <w:rsid w:val="00BA4A8D"/>
    <w:rsid w:val="00BC5CBD"/>
    <w:rsid w:val="00BF4E27"/>
    <w:rsid w:val="00BF5FD9"/>
    <w:rsid w:val="00C0137B"/>
    <w:rsid w:val="00C11A4B"/>
    <w:rsid w:val="00C20EB3"/>
    <w:rsid w:val="00C31E5D"/>
    <w:rsid w:val="00C34DEE"/>
    <w:rsid w:val="00C45021"/>
    <w:rsid w:val="00C5539E"/>
    <w:rsid w:val="00C62941"/>
    <w:rsid w:val="00C6695B"/>
    <w:rsid w:val="00C746D1"/>
    <w:rsid w:val="00C90A3F"/>
    <w:rsid w:val="00CB39CC"/>
    <w:rsid w:val="00CE555D"/>
    <w:rsid w:val="00CE6E57"/>
    <w:rsid w:val="00CF747B"/>
    <w:rsid w:val="00D018F9"/>
    <w:rsid w:val="00D0213D"/>
    <w:rsid w:val="00D040AC"/>
    <w:rsid w:val="00D137C1"/>
    <w:rsid w:val="00D15825"/>
    <w:rsid w:val="00D1714D"/>
    <w:rsid w:val="00D20C5D"/>
    <w:rsid w:val="00D32775"/>
    <w:rsid w:val="00D32B46"/>
    <w:rsid w:val="00D3524D"/>
    <w:rsid w:val="00D36F1A"/>
    <w:rsid w:val="00D44527"/>
    <w:rsid w:val="00D525C5"/>
    <w:rsid w:val="00D53D42"/>
    <w:rsid w:val="00D620A2"/>
    <w:rsid w:val="00D708A1"/>
    <w:rsid w:val="00D8039E"/>
    <w:rsid w:val="00D85CC5"/>
    <w:rsid w:val="00D97968"/>
    <w:rsid w:val="00DA1A93"/>
    <w:rsid w:val="00DA42FD"/>
    <w:rsid w:val="00DA695D"/>
    <w:rsid w:val="00DB60B0"/>
    <w:rsid w:val="00DC14D2"/>
    <w:rsid w:val="00DC52E8"/>
    <w:rsid w:val="00DD6AD1"/>
    <w:rsid w:val="00DE5EFD"/>
    <w:rsid w:val="00DF45A6"/>
    <w:rsid w:val="00DF5D02"/>
    <w:rsid w:val="00E06B60"/>
    <w:rsid w:val="00E12873"/>
    <w:rsid w:val="00E16A50"/>
    <w:rsid w:val="00E33D4A"/>
    <w:rsid w:val="00E415B0"/>
    <w:rsid w:val="00E4756F"/>
    <w:rsid w:val="00E805C5"/>
    <w:rsid w:val="00E80F60"/>
    <w:rsid w:val="00E960FF"/>
    <w:rsid w:val="00EA309B"/>
    <w:rsid w:val="00EB4B1A"/>
    <w:rsid w:val="00EB66A6"/>
    <w:rsid w:val="00EC7AB9"/>
    <w:rsid w:val="00ED0C90"/>
    <w:rsid w:val="00EF15F7"/>
    <w:rsid w:val="00EF70FA"/>
    <w:rsid w:val="00EF76C8"/>
    <w:rsid w:val="00F032BA"/>
    <w:rsid w:val="00F04319"/>
    <w:rsid w:val="00F13037"/>
    <w:rsid w:val="00F209A0"/>
    <w:rsid w:val="00F2214F"/>
    <w:rsid w:val="00F22427"/>
    <w:rsid w:val="00F22EF7"/>
    <w:rsid w:val="00F23E87"/>
    <w:rsid w:val="00F259D5"/>
    <w:rsid w:val="00F36156"/>
    <w:rsid w:val="00F40779"/>
    <w:rsid w:val="00F42183"/>
    <w:rsid w:val="00F43723"/>
    <w:rsid w:val="00F51557"/>
    <w:rsid w:val="00F57E72"/>
    <w:rsid w:val="00F62BBC"/>
    <w:rsid w:val="00FA083E"/>
    <w:rsid w:val="00FB4064"/>
    <w:rsid w:val="00FB5756"/>
    <w:rsid w:val="00FC072F"/>
    <w:rsid w:val="00FC2CFF"/>
    <w:rsid w:val="00FC54EB"/>
    <w:rsid w:val="00FD4D71"/>
    <w:rsid w:val="00FE59CD"/>
    <w:rsid w:val="00F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1c064,#d4e2b8,#c7d9a3,#bbd18f,#a0bf61"/>
    </o:shapedefaults>
    <o:shapelayout v:ext="edit">
      <o:idmap v:ext="edit" data="1"/>
    </o:shapelayout>
  </w:shapeDefaults>
  <w:decimalSymbol w:val=","/>
  <w:listSeparator w:val=","/>
  <w15:docId w15:val="{2D1A142E-093F-4017-BCFE-5A4B88B1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12491"/>
    <w:pPr>
      <w:widowControl w:val="0"/>
    </w:pPr>
    <w:rPr>
      <w:rFonts w:ascii="Arial" w:eastAsia="Arial" w:hAnsi="Arial" w:cs="Aria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D6AD1"/>
    <w:pPr>
      <w:keepNext/>
      <w:keepLines/>
      <w:outlineLvl w:val="0"/>
    </w:pPr>
    <w:rPr>
      <w:rFonts w:eastAsia="Times New Roman" w:cs="Times New Roman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E4F5E"/>
    <w:pPr>
      <w:keepNext/>
      <w:outlineLvl w:val="1"/>
    </w:pPr>
    <w:rPr>
      <w:rFonts w:eastAsia="Times New Roman" w:cs="Times New Roman"/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E287B"/>
    <w:pPr>
      <w:keepNext/>
      <w:outlineLvl w:val="2"/>
    </w:pPr>
    <w:rPr>
      <w:rFonts w:eastAsia="Times New Roman" w:cs="Times New Roman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24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2491"/>
  </w:style>
  <w:style w:type="paragraph" w:styleId="Piedepgina">
    <w:name w:val="footer"/>
    <w:basedOn w:val="Normal"/>
    <w:link w:val="PiedepginaCar"/>
    <w:uiPriority w:val="99"/>
    <w:unhideWhenUsed/>
    <w:rsid w:val="00A124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2491"/>
  </w:style>
  <w:style w:type="paragraph" w:styleId="Textodeglobo">
    <w:name w:val="Balloon Text"/>
    <w:basedOn w:val="Normal"/>
    <w:link w:val="TextodegloboCar"/>
    <w:uiPriority w:val="99"/>
    <w:semiHidden/>
    <w:unhideWhenUsed/>
    <w:rsid w:val="00A124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49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A12491"/>
    <w:pPr>
      <w:ind w:left="823"/>
    </w:pPr>
  </w:style>
  <w:style w:type="table" w:styleId="Tablaconcuadrcula">
    <w:name w:val="Table Grid"/>
    <w:basedOn w:val="Tablanormal"/>
    <w:uiPriority w:val="39"/>
    <w:rsid w:val="00686D44"/>
    <w:pPr>
      <w:widowControl w:val="0"/>
    </w:pPr>
    <w:rPr>
      <w:lang w:val="en-US"/>
    </w:rPr>
    <w:tblPr>
      <w:tblBorders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table" w:customStyle="1" w:styleId="TableNormal">
    <w:name w:val="Table Normal"/>
    <w:uiPriority w:val="2"/>
    <w:semiHidden/>
    <w:unhideWhenUsed/>
    <w:qFormat/>
    <w:rsid w:val="00A12491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D6AD1"/>
    <w:rPr>
      <w:rFonts w:ascii="Arial" w:eastAsia="Times New Roman" w:hAnsi="Arial"/>
      <w:b/>
      <w:bCs/>
      <w:sz w:val="22"/>
      <w:szCs w:val="28"/>
      <w:lang w:val="en-US" w:eastAsia="en-US"/>
    </w:rPr>
  </w:style>
  <w:style w:type="paragraph" w:styleId="Prrafodelista">
    <w:name w:val="List Paragraph"/>
    <w:basedOn w:val="Normal"/>
    <w:uiPriority w:val="34"/>
    <w:qFormat/>
    <w:rsid w:val="00A1249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77BD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77BD4"/>
    <w:rPr>
      <w:rFonts w:ascii="Arial" w:eastAsia="Arial" w:hAnsi="Arial" w:cs="Arial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A77BD4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sid w:val="005E4F5E"/>
    <w:rPr>
      <w:rFonts w:ascii="Arial" w:eastAsia="Times New Roman" w:hAnsi="Arial" w:cs="Times New Roman"/>
      <w:b/>
      <w:bCs/>
      <w:iCs/>
      <w:sz w:val="22"/>
      <w:szCs w:val="28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3E287B"/>
    <w:rPr>
      <w:rFonts w:ascii="Arial" w:eastAsia="Times New Roman" w:hAnsi="Arial" w:cs="Times New Roman"/>
      <w:b/>
      <w:bCs/>
      <w:sz w:val="22"/>
      <w:szCs w:val="26"/>
      <w:lang w:val="en-US"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1974E3"/>
    <w:rPr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812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tab-span">
    <w:name w:val="apple-tab-span"/>
    <w:basedOn w:val="Fuentedeprrafopredeter"/>
    <w:rsid w:val="00881273"/>
  </w:style>
  <w:style w:type="paragraph" w:styleId="TtulodeTDC">
    <w:name w:val="TOC Heading"/>
    <w:basedOn w:val="Ttulo1"/>
    <w:next w:val="Normal"/>
    <w:uiPriority w:val="39"/>
    <w:unhideWhenUsed/>
    <w:qFormat/>
    <w:rsid w:val="00956A4D"/>
    <w:pPr>
      <w:widowControl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956A4D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56A4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956A4D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956A4D"/>
    <w:rPr>
      <w:color w:val="0000FF" w:themeColor="hyperlink"/>
      <w:u w:val="single"/>
    </w:rPr>
  </w:style>
  <w:style w:type="paragraph" w:styleId="Tabladeilustraciones">
    <w:name w:val="table of figures"/>
    <w:basedOn w:val="Normal"/>
    <w:next w:val="Normal"/>
    <w:uiPriority w:val="99"/>
    <w:unhideWhenUsed/>
    <w:rsid w:val="00956A4D"/>
  </w:style>
  <w:style w:type="character" w:customStyle="1" w:styleId="baj">
    <w:name w:val="b_aj"/>
    <w:rsid w:val="00035D87"/>
  </w:style>
  <w:style w:type="character" w:customStyle="1" w:styleId="AllcapsChar">
    <w:name w:val="All caps Char"/>
    <w:basedOn w:val="Fuentedeprrafopredeter"/>
    <w:link w:val="Todoenmayscula"/>
    <w:rsid w:val="007D5D2E"/>
  </w:style>
  <w:style w:type="paragraph" w:customStyle="1" w:styleId="Todoenmayscula">
    <w:name w:val="Todo en mayúscula"/>
    <w:basedOn w:val="Normal"/>
    <w:link w:val="AllcapsChar"/>
    <w:rsid w:val="007D5D2E"/>
    <w:pPr>
      <w:widowControl/>
      <w:spacing w:before="40" w:after="40"/>
    </w:pPr>
    <w:rPr>
      <w:rFonts w:ascii="Calibri" w:eastAsia="Calibri" w:hAnsi="Calibri" w:cs="Times New Roman"/>
      <w:sz w:val="20"/>
      <w:szCs w:val="20"/>
      <w:lang w:eastAsia="es-CO"/>
    </w:rPr>
  </w:style>
  <w:style w:type="paragraph" w:customStyle="1" w:styleId="Listaconvietas1">
    <w:name w:val="Lista con viñetas1"/>
    <w:basedOn w:val="Normal"/>
    <w:rsid w:val="007D5D2E"/>
    <w:pPr>
      <w:widowControl/>
      <w:numPr>
        <w:numId w:val="31"/>
      </w:numPr>
      <w:spacing w:before="120" w:after="240"/>
    </w:pPr>
    <w:rPr>
      <w:rFonts w:ascii="Verdana" w:eastAsia="Times New Roman" w:hAnsi="Verdana" w:cs="Verdana"/>
      <w:sz w:val="16"/>
      <w:szCs w:val="16"/>
      <w:lang w:val="es-ES" w:eastAsia="es-ES" w:bidi="es-ES"/>
    </w:rPr>
  </w:style>
  <w:style w:type="paragraph" w:customStyle="1" w:styleId="Allcaps">
    <w:name w:val="All caps"/>
    <w:basedOn w:val="Normal"/>
    <w:link w:val="Carctertodoenmayscula"/>
    <w:rsid w:val="007D5D2E"/>
    <w:pPr>
      <w:widowControl/>
      <w:spacing w:before="40" w:after="40"/>
    </w:pPr>
    <w:rPr>
      <w:rFonts w:ascii="Verdana" w:eastAsia="Times New Roman" w:hAnsi="Verdana" w:cs="Verdana"/>
      <w:sz w:val="16"/>
      <w:szCs w:val="16"/>
      <w:lang w:val="es-ES_tradnl" w:bidi="es-ES"/>
    </w:rPr>
  </w:style>
  <w:style w:type="character" w:customStyle="1" w:styleId="Carctertodoenmayscula">
    <w:name w:val="Carácter todo en mayúscula"/>
    <w:basedOn w:val="Fuentedeprrafopredeter"/>
    <w:link w:val="Allcaps"/>
    <w:locked/>
    <w:rsid w:val="007D5D2E"/>
    <w:rPr>
      <w:rFonts w:ascii="Verdana" w:eastAsia="Times New Roman" w:hAnsi="Verdana" w:cs="Verdana"/>
      <w:sz w:val="16"/>
      <w:szCs w:val="16"/>
      <w:lang w:val="es-ES_tradnl" w:eastAsia="en-US" w:bidi="es-ES"/>
    </w:rPr>
  </w:style>
  <w:style w:type="table" w:customStyle="1" w:styleId="Tablanormal1">
    <w:name w:val="Tabla normal1"/>
    <w:semiHidden/>
    <w:rsid w:val="007D5D2E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39548">
          <w:marLeft w:val="-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12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389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855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3374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881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0783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42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4102F-A08F-4BAE-BBDD-3CD2EC53E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955</CharactersWithSpaces>
  <SharedDoc>false</SharedDoc>
  <HLinks>
    <vt:vector size="36" baseType="variant">
      <vt:variant>
        <vt:i4>262195</vt:i4>
      </vt:variant>
      <vt:variant>
        <vt:i4>-1</vt:i4>
      </vt:variant>
      <vt:variant>
        <vt:i4>1046</vt:i4>
      </vt:variant>
      <vt:variant>
        <vt:i4>1</vt:i4>
      </vt:variant>
      <vt:variant>
        <vt:lpwstr>https://st2.depositphotos.com/1000410/5429/v/950/depositphotos_54291185-stock-illustration-cartoon-motorcycle.jpg</vt:lpwstr>
      </vt:variant>
      <vt:variant>
        <vt:lpwstr/>
      </vt:variant>
      <vt:variant>
        <vt:i4>7667740</vt:i4>
      </vt:variant>
      <vt:variant>
        <vt:i4>-1</vt:i4>
      </vt:variant>
      <vt:variant>
        <vt:i4>1047</vt:i4>
      </vt:variant>
      <vt:variant>
        <vt:i4>1</vt:i4>
      </vt:variant>
      <vt:variant>
        <vt:lpwstr>https://png.pngtree.com/element_origin_min_pic/16/12/24/d88921b02c3e004e380ec9bb680896b1.jpg</vt:lpwstr>
      </vt:variant>
      <vt:variant>
        <vt:lpwstr/>
      </vt:variant>
      <vt:variant>
        <vt:i4>2621538</vt:i4>
      </vt:variant>
      <vt:variant>
        <vt:i4>-1</vt:i4>
      </vt:variant>
      <vt:variant>
        <vt:i4>1055</vt:i4>
      </vt:variant>
      <vt:variant>
        <vt:i4>1</vt:i4>
      </vt:variant>
      <vt:variant>
        <vt:lpwstr>https://upload.wikimedia.org/wikipedia/commons/thumb/0/02/Cicloruta_av_el_dorado.JPG/800px-Cicloruta_av_el_dorado.JPG</vt:lpwstr>
      </vt:variant>
      <vt:variant>
        <vt:lpwstr/>
      </vt:variant>
      <vt:variant>
        <vt:i4>3801163</vt:i4>
      </vt:variant>
      <vt:variant>
        <vt:i4>-1</vt:i4>
      </vt:variant>
      <vt:variant>
        <vt:i4>1161</vt:i4>
      </vt:variant>
      <vt:variant>
        <vt:i4>1</vt:i4>
      </vt:variant>
      <vt:variant>
        <vt:lpwstr>https://scontent-bog1-1.xx.fbcdn.net/v/t1.0-1/17499352_137911126738941_8930931602888975155_n.jpg?_nc_cat=100&amp;_nc_ht=scontent-bog1-1.xx&amp;oh=70cd8ec39fcc4afb8f84761705b4279c&amp;oe=5C713282</vt:lpwstr>
      </vt:variant>
      <vt:variant>
        <vt:lpwstr/>
      </vt:variant>
      <vt:variant>
        <vt:i4>7864434</vt:i4>
      </vt:variant>
      <vt:variant>
        <vt:i4>-1</vt:i4>
      </vt:variant>
      <vt:variant>
        <vt:i4>1158</vt:i4>
      </vt:variant>
      <vt:variant>
        <vt:i4>1</vt:i4>
      </vt:variant>
      <vt:variant>
        <vt:lpwstr>https://harutyunyananahitt.files.wordpress.com/2014/02/car.jpg</vt:lpwstr>
      </vt:variant>
      <vt:variant>
        <vt:lpwstr/>
      </vt:variant>
      <vt:variant>
        <vt:i4>3276833</vt:i4>
      </vt:variant>
      <vt:variant>
        <vt:i4>-1</vt:i4>
      </vt:variant>
      <vt:variant>
        <vt:i4>1156</vt:i4>
      </vt:variant>
      <vt:variant>
        <vt:i4>1</vt:i4>
      </vt:variant>
      <vt:variant>
        <vt:lpwstr>https://libraryeuroparl.files.wordpress.com/2014/02/140753-co2-limits-for-new-cars.jpg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flopez</dc:creator>
  <cp:lastModifiedBy>Nelson Alfonso Rodríguez Buitrago</cp:lastModifiedBy>
  <cp:revision>3</cp:revision>
  <dcterms:created xsi:type="dcterms:W3CDTF">2019-05-08T14:36:00Z</dcterms:created>
  <dcterms:modified xsi:type="dcterms:W3CDTF">2019-05-08T21:56:00Z</dcterms:modified>
</cp:coreProperties>
</file>